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C97C1E" w:rsidRDefault="00C97C1E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F93AED">
        <w:rPr>
          <w:b/>
          <w:bCs/>
        </w:rPr>
        <w:t>3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F93AE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5214FC">
              <w:t>2</w:t>
            </w:r>
            <w:r w:rsidR="00F93AED">
              <w:t xml:space="preserve">0 марта </w:t>
            </w:r>
            <w:r w:rsidR="00BA07E1">
              <w:t>2019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5A5498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5214FC">
        <w:t>14.00</w:t>
      </w:r>
      <w:r w:rsidR="0048117E" w:rsidRPr="005A5498">
        <w:t xml:space="preserve"> </w:t>
      </w:r>
      <w:r w:rsidR="003B2145" w:rsidRPr="005A5498">
        <w:t>часов</w:t>
      </w:r>
    </w:p>
    <w:p w:rsidR="003B2145" w:rsidRDefault="009B5DF6" w:rsidP="003B2145">
      <w:pPr>
        <w:jc w:val="right"/>
      </w:pPr>
      <w:r w:rsidRPr="005A5498">
        <w:t xml:space="preserve">   </w:t>
      </w:r>
      <w:r w:rsidR="00913F23" w:rsidRPr="005A5498">
        <w:t xml:space="preserve">  </w:t>
      </w:r>
      <w:r w:rsidR="003B2145" w:rsidRPr="005A5498">
        <w:t xml:space="preserve">окончание: </w:t>
      </w:r>
      <w:r w:rsidR="00EB2C91" w:rsidRPr="00EE07E5">
        <w:t>1</w:t>
      </w:r>
      <w:r w:rsidR="00F93AED">
        <w:t>5.40</w:t>
      </w:r>
      <w:r w:rsidR="00767952" w:rsidRPr="00910965">
        <w:t xml:space="preserve"> </w:t>
      </w:r>
      <w:r w:rsidR="002A767C" w:rsidRPr="00910965">
        <w:t>часов</w:t>
      </w:r>
    </w:p>
    <w:p w:rsidR="00C97C1E" w:rsidRPr="0017108F" w:rsidRDefault="00C97C1E" w:rsidP="003B2145">
      <w:pPr>
        <w:jc w:val="right"/>
      </w:pPr>
    </w:p>
    <w:p w:rsidR="003B2145" w:rsidRPr="00931C1A" w:rsidRDefault="003B2145" w:rsidP="00B72E8B">
      <w:pPr>
        <w:ind w:firstLine="708"/>
        <w:jc w:val="both"/>
        <w:outlineLvl w:val="0"/>
        <w:rPr>
          <w:b/>
          <w:bCs/>
        </w:rPr>
      </w:pPr>
      <w:r w:rsidRPr="00931C1A">
        <w:rPr>
          <w:b/>
          <w:bCs/>
        </w:rPr>
        <w:t>На заседании присутствовали депутаты:</w:t>
      </w:r>
    </w:p>
    <w:p w:rsidR="009771B5" w:rsidRPr="00931C1A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Булатова А.А.</w:t>
      </w:r>
      <w:r w:rsidR="00293F67" w:rsidRPr="00931C1A">
        <w:rPr>
          <w:bCs/>
        </w:rPr>
        <w:t xml:space="preserve"> – председатель комиссии</w:t>
      </w:r>
      <w:r w:rsidR="009771B5" w:rsidRPr="00931C1A">
        <w:rPr>
          <w:bCs/>
        </w:rPr>
        <w:t xml:space="preserve"> </w:t>
      </w:r>
    </w:p>
    <w:p w:rsidR="00293F67" w:rsidRPr="00931C1A" w:rsidRDefault="009771B5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Ружников А.Г. – заместитель председателя</w:t>
      </w:r>
    </w:p>
    <w:p w:rsidR="00BA07E1" w:rsidRPr="00931C1A" w:rsidRDefault="005B674B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Кардакова Н.А.</w:t>
      </w:r>
      <w:r w:rsidR="004E0010" w:rsidRPr="00931C1A">
        <w:rPr>
          <w:bCs/>
        </w:rPr>
        <w:t xml:space="preserve"> – член комиссии</w:t>
      </w:r>
      <w:r w:rsidR="00466F7C" w:rsidRPr="00931C1A">
        <w:rPr>
          <w:bCs/>
        </w:rPr>
        <w:t xml:space="preserve"> </w:t>
      </w:r>
    </w:p>
    <w:p w:rsidR="00BA07E1" w:rsidRPr="00931C1A" w:rsidRDefault="000638E0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 xml:space="preserve">Курленко А.Г. </w:t>
      </w:r>
      <w:r w:rsidR="00BA07E1" w:rsidRPr="00931C1A">
        <w:rPr>
          <w:bCs/>
        </w:rPr>
        <w:t xml:space="preserve">– член комиссии </w:t>
      </w:r>
    </w:p>
    <w:p w:rsidR="00BA07E1" w:rsidRPr="00931C1A" w:rsidRDefault="00BA07E1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Лысакова Н.П. – член комиссии</w:t>
      </w:r>
    </w:p>
    <w:p w:rsidR="00BA07E1" w:rsidRPr="00931C1A" w:rsidRDefault="00023049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Миловский Н.Л.</w:t>
      </w:r>
      <w:r w:rsidR="00BA07E1" w:rsidRPr="00931C1A">
        <w:rPr>
          <w:bCs/>
        </w:rPr>
        <w:t xml:space="preserve"> – член комиссии </w:t>
      </w:r>
    </w:p>
    <w:p w:rsidR="004B37C3" w:rsidRPr="00931C1A" w:rsidRDefault="004B37C3" w:rsidP="004B37C3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 xml:space="preserve">Смыченков А.В. – член комиссии </w:t>
      </w:r>
    </w:p>
    <w:p w:rsidR="00A67C24" w:rsidRPr="00931C1A" w:rsidRDefault="00A67C24" w:rsidP="00A67C24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Чупров М.М. – член комиссии</w:t>
      </w:r>
    </w:p>
    <w:p w:rsidR="00023049" w:rsidRPr="00931C1A" w:rsidRDefault="00023049" w:rsidP="00A67C24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Чурсанов А.П. – член комиссии</w:t>
      </w:r>
    </w:p>
    <w:p w:rsidR="00BA07E1" w:rsidRPr="00931C1A" w:rsidRDefault="009771B5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Запалов Н.Ю.</w:t>
      </w:r>
    </w:p>
    <w:p w:rsidR="009771B5" w:rsidRPr="00931C1A" w:rsidRDefault="009771B5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931C1A">
        <w:rPr>
          <w:bCs/>
        </w:rPr>
        <w:t>Лутовинов А.И.</w:t>
      </w:r>
    </w:p>
    <w:p w:rsidR="00CE1248" w:rsidRPr="00931C1A" w:rsidRDefault="00CE1248" w:rsidP="00E56F45">
      <w:pPr>
        <w:ind w:left="1072"/>
        <w:jc w:val="both"/>
        <w:outlineLvl w:val="0"/>
        <w:rPr>
          <w:bCs/>
        </w:rPr>
      </w:pPr>
    </w:p>
    <w:p w:rsidR="00E024B5" w:rsidRPr="00931C1A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931C1A">
        <w:rPr>
          <w:rStyle w:val="FontStyle28"/>
          <w:sz w:val="24"/>
          <w:szCs w:val="24"/>
        </w:rPr>
        <w:t>Также присутствовали:</w:t>
      </w:r>
    </w:p>
    <w:p w:rsidR="00E024B5" w:rsidRPr="00931C1A" w:rsidRDefault="00E024B5" w:rsidP="00E024B5">
      <w:pPr>
        <w:pStyle w:val="Style7"/>
        <w:widowControl/>
        <w:numPr>
          <w:ilvl w:val="0"/>
          <w:numId w:val="13"/>
        </w:numPr>
        <w:outlineLvl w:val="0"/>
      </w:pPr>
      <w:r w:rsidRPr="00931C1A">
        <w:t>Сопочкина Е.Г.</w:t>
      </w:r>
      <w:r w:rsidRPr="00931C1A">
        <w:rPr>
          <w:bCs/>
        </w:rPr>
        <w:t xml:space="preserve"> – председатель Счётной палаты НАО</w:t>
      </w:r>
      <w:r w:rsidRPr="00931C1A">
        <w:t xml:space="preserve"> </w:t>
      </w:r>
    </w:p>
    <w:p w:rsidR="004974AF" w:rsidRPr="00931C1A" w:rsidRDefault="00EB3647" w:rsidP="004974AF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931C1A">
        <w:rPr>
          <w:bCs/>
        </w:rPr>
        <w:t>Свиридов С.А.</w:t>
      </w:r>
      <w:r w:rsidR="00E024B5" w:rsidRPr="00931C1A">
        <w:rPr>
          <w:bCs/>
        </w:rPr>
        <w:t xml:space="preserve"> –</w:t>
      </w:r>
      <w:r w:rsidRPr="00931C1A">
        <w:rPr>
          <w:bCs/>
        </w:rPr>
        <w:t xml:space="preserve"> руководитель</w:t>
      </w:r>
      <w:r w:rsidR="00E024B5" w:rsidRPr="00931C1A">
        <w:rPr>
          <w:bCs/>
        </w:rPr>
        <w:t xml:space="preserve"> Департамента здравоохранения, труда и социальной защиты населения НАО </w:t>
      </w:r>
    </w:p>
    <w:p w:rsidR="00971DD8" w:rsidRPr="00931C1A" w:rsidRDefault="0017364A" w:rsidP="00971DD8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931C1A">
        <w:t xml:space="preserve">Жданова Е.В. – </w:t>
      </w:r>
      <w:r w:rsidR="0096765A" w:rsidRPr="00931C1A">
        <w:t>представитель губернатора НАО в Собрании депутатов НАО</w:t>
      </w:r>
    </w:p>
    <w:p w:rsidR="00971DD8" w:rsidRPr="00931C1A" w:rsidRDefault="00971DD8" w:rsidP="00971DD8">
      <w:pPr>
        <w:pStyle w:val="af2"/>
        <w:numPr>
          <w:ilvl w:val="0"/>
          <w:numId w:val="13"/>
        </w:numPr>
        <w:jc w:val="both"/>
        <w:rPr>
          <w:rStyle w:val="af3"/>
          <w:b w:val="0"/>
        </w:rPr>
      </w:pPr>
      <w:r w:rsidRPr="00931C1A">
        <w:t>Корельская Е.М. – начальник у</w:t>
      </w:r>
      <w:r w:rsidRPr="00931C1A">
        <w:rPr>
          <w:rStyle w:val="af3"/>
          <w:b w:val="0"/>
        </w:rPr>
        <w:t>правления государственных программ и приоритетных проектов Департамента строительства, жилищно-коммунального хозяйства, энергетики и транспорта НАО</w:t>
      </w:r>
    </w:p>
    <w:p w:rsidR="00971DD8" w:rsidRPr="00931C1A" w:rsidRDefault="00971DD8" w:rsidP="00971DD8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931C1A">
        <w:t xml:space="preserve">Анохин Д.В. – заместитель главы МО «Городской округ «Город Нарьян-Мар» по взаимодействию с органами государственной власти и общественными организациями </w:t>
      </w:r>
    </w:p>
    <w:p w:rsidR="006F56D3" w:rsidRPr="00931C1A" w:rsidRDefault="006F56D3" w:rsidP="006F56D3">
      <w:pPr>
        <w:pStyle w:val="af2"/>
        <w:numPr>
          <w:ilvl w:val="0"/>
          <w:numId w:val="13"/>
        </w:numPr>
        <w:jc w:val="both"/>
        <w:rPr>
          <w:rStyle w:val="af3"/>
          <w:b w:val="0"/>
        </w:rPr>
      </w:pPr>
      <w:r w:rsidRPr="00931C1A">
        <w:rPr>
          <w:rStyle w:val="af3"/>
          <w:b w:val="0"/>
        </w:rPr>
        <w:t>Козенков Д.С. – главный врач ГБУЗ НАО «Ненецкая окружная больница»</w:t>
      </w:r>
    </w:p>
    <w:p w:rsidR="006F56D3" w:rsidRPr="00931C1A" w:rsidRDefault="006F56D3" w:rsidP="006F56D3">
      <w:pPr>
        <w:numPr>
          <w:ilvl w:val="0"/>
          <w:numId w:val="13"/>
        </w:numPr>
        <w:ind w:right="-108"/>
        <w:jc w:val="both"/>
      </w:pPr>
      <w:r w:rsidRPr="00931C1A">
        <w:t>Микова Н.Г. – главный врач ГБУЗ НАО «Центральная районная поликлиника Заполярного района Ненецкого автономного округа»</w:t>
      </w:r>
    </w:p>
    <w:p w:rsidR="00E024B5" w:rsidRPr="00931C1A" w:rsidRDefault="00E024B5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931C1A">
        <w:t>Шахова Л.А. – заместитель начальника экспертно-правового управления аппарата Собрания депутатов НАО</w:t>
      </w:r>
    </w:p>
    <w:p w:rsidR="000C67E4" w:rsidRPr="00931C1A" w:rsidRDefault="00E024B5" w:rsidP="000C67E4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931C1A">
        <w:t>Карпушева Е.Ю. – старший помощник прокурора НАО</w:t>
      </w:r>
      <w:r w:rsidR="000C67E4" w:rsidRPr="00931C1A">
        <w:t xml:space="preserve"> </w:t>
      </w:r>
    </w:p>
    <w:p w:rsidR="000C67E4" w:rsidRPr="00931C1A" w:rsidRDefault="000C67E4" w:rsidP="000C67E4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931C1A">
        <w:t xml:space="preserve">Храпова О.А. – </w:t>
      </w:r>
      <w:r w:rsidR="00BD7DDE" w:rsidRPr="00931C1A">
        <w:t>начальник</w:t>
      </w:r>
      <w:r w:rsidRPr="00931C1A">
        <w:t xml:space="preserve"> отдела внешних связей и информации аппарата Собрания депутатов НАО </w:t>
      </w:r>
    </w:p>
    <w:p w:rsidR="00E024B5" w:rsidRPr="00931C1A" w:rsidRDefault="00E024B5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931C1A">
        <w:t>Петрова З.В.</w:t>
      </w:r>
      <w:r w:rsidRPr="00931C1A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Pr="00931C1A">
        <w:t xml:space="preserve"> </w:t>
      </w:r>
    </w:p>
    <w:p w:rsidR="006E04DB" w:rsidRPr="00931C1A" w:rsidRDefault="006E04DB" w:rsidP="0025696A">
      <w:pPr>
        <w:pStyle w:val="Style7"/>
        <w:widowControl/>
        <w:ind w:left="1069"/>
        <w:outlineLvl w:val="0"/>
        <w:rPr>
          <w:bCs/>
          <w:color w:val="FF0000"/>
        </w:rPr>
      </w:pPr>
    </w:p>
    <w:p w:rsidR="00E55262" w:rsidRPr="00931C1A" w:rsidRDefault="00E55262" w:rsidP="00E55262">
      <w:pPr>
        <w:pStyle w:val="a9"/>
        <w:spacing w:before="240" w:after="0"/>
        <w:ind w:firstLine="709"/>
        <w:jc w:val="both"/>
      </w:pPr>
      <w:r w:rsidRPr="00931C1A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931C1A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931C1A">
        <w:rPr>
          <w:b w:val="0"/>
          <w:sz w:val="24"/>
          <w:szCs w:val="24"/>
        </w:rPr>
        <w:lastRenderedPageBreak/>
        <w:t xml:space="preserve">Председатель открыла заседание и предложила </w:t>
      </w:r>
      <w:r w:rsidR="009F3DD1" w:rsidRPr="00931C1A">
        <w:rPr>
          <w:b w:val="0"/>
          <w:bCs w:val="0"/>
          <w:sz w:val="24"/>
          <w:szCs w:val="24"/>
        </w:rPr>
        <w:t>обсудить проект повестки дня.</w:t>
      </w:r>
    </w:p>
    <w:p w:rsidR="00595F95" w:rsidRPr="00931C1A" w:rsidRDefault="009F3DD1" w:rsidP="00595F95">
      <w:pPr>
        <w:pStyle w:val="a9"/>
        <w:spacing w:after="0"/>
        <w:ind w:firstLine="709"/>
      </w:pPr>
      <w:r w:rsidRPr="00931C1A">
        <w:t>Предложений не поступило.</w:t>
      </w:r>
    </w:p>
    <w:p w:rsidR="002F739D" w:rsidRPr="00931C1A" w:rsidRDefault="002F739D" w:rsidP="0036237E">
      <w:pPr>
        <w:ind w:firstLine="709"/>
        <w:jc w:val="both"/>
        <w:rPr>
          <w:color w:val="FF0000"/>
        </w:rPr>
      </w:pPr>
    </w:p>
    <w:p w:rsidR="00F800C8" w:rsidRPr="00931C1A" w:rsidRDefault="00F800C8" w:rsidP="00F735EC">
      <w:pPr>
        <w:ind w:firstLine="709"/>
        <w:jc w:val="both"/>
        <w:rPr>
          <w:b/>
        </w:rPr>
      </w:pPr>
      <w:r w:rsidRPr="00931C1A">
        <w:rPr>
          <w:b/>
        </w:rPr>
        <w:t>РЕШИЛИ:</w:t>
      </w:r>
    </w:p>
    <w:p w:rsidR="00F800C8" w:rsidRPr="00931C1A" w:rsidRDefault="00F800C8" w:rsidP="009530B8">
      <w:pPr>
        <w:pStyle w:val="a9"/>
        <w:spacing w:after="0"/>
        <w:ind w:firstLine="709"/>
        <w:jc w:val="both"/>
      </w:pPr>
      <w:r w:rsidRPr="00931C1A">
        <w:t>Принять повестку дня заседания комиссии</w:t>
      </w:r>
      <w:r w:rsidR="000B4F06" w:rsidRPr="00931C1A">
        <w:t xml:space="preserve">. </w:t>
      </w:r>
      <w:r w:rsidR="00B42469" w:rsidRPr="00931C1A">
        <w:t xml:space="preserve"> </w:t>
      </w:r>
    </w:p>
    <w:p w:rsidR="00EA4840" w:rsidRPr="00931C1A" w:rsidRDefault="00EA4840" w:rsidP="00EA4840">
      <w:pPr>
        <w:pStyle w:val="a9"/>
        <w:spacing w:after="0"/>
        <w:ind w:firstLine="709"/>
        <w:rPr>
          <w:b/>
        </w:rPr>
      </w:pPr>
    </w:p>
    <w:p w:rsidR="0042783B" w:rsidRPr="00931C1A" w:rsidRDefault="0042783B" w:rsidP="009530B8">
      <w:pPr>
        <w:pStyle w:val="a9"/>
        <w:spacing w:after="0"/>
        <w:ind w:firstLine="709"/>
      </w:pPr>
      <w:r w:rsidRPr="00931C1A">
        <w:rPr>
          <w:b/>
        </w:rPr>
        <w:t>Результаты голосования:</w:t>
      </w:r>
      <w:r w:rsidRPr="00931C1A">
        <w:t xml:space="preserve"> «за» – единогласно.</w:t>
      </w:r>
    </w:p>
    <w:p w:rsidR="00BB25C9" w:rsidRPr="00931C1A" w:rsidRDefault="00BB25C9" w:rsidP="00BB25C9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BB25C9" w:rsidRPr="00931C1A" w:rsidRDefault="00BB25C9" w:rsidP="00BB25C9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BB25C9" w:rsidRPr="00931C1A" w:rsidRDefault="00BB25C9" w:rsidP="00BB25C9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931C1A">
        <w:rPr>
          <w:rStyle w:val="FontStyle28"/>
          <w:sz w:val="24"/>
          <w:szCs w:val="24"/>
        </w:rPr>
        <w:t>ПОВЕСТКА ДНЯ</w:t>
      </w:r>
    </w:p>
    <w:p w:rsidR="00390964" w:rsidRPr="00931C1A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DE3D89" w:rsidRPr="00931C1A" w:rsidRDefault="00BB25C9" w:rsidP="00DE3D89">
      <w:pPr>
        <w:ind w:firstLine="708"/>
        <w:jc w:val="both"/>
        <w:rPr>
          <w:spacing w:val="-2"/>
        </w:rPr>
      </w:pPr>
      <w:r w:rsidRPr="00931C1A">
        <w:rPr>
          <w:spacing w:val="-2"/>
        </w:rPr>
        <w:t>О кадровой обеспеченности и заработной плате в системе здравоохранения Ненецкого автономного округа</w:t>
      </w:r>
    </w:p>
    <w:p w:rsidR="00BB25C9" w:rsidRPr="00931C1A" w:rsidRDefault="00BB25C9" w:rsidP="00DE3D89">
      <w:pPr>
        <w:ind w:firstLine="708"/>
        <w:jc w:val="both"/>
        <w:rPr>
          <w:spacing w:val="-2"/>
        </w:rPr>
      </w:pPr>
      <w:r w:rsidRPr="00931C1A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9F3DD1" w:rsidRPr="00931C1A" w:rsidRDefault="009F3DD1" w:rsidP="00200671">
      <w:pPr>
        <w:pStyle w:val="a9"/>
        <w:spacing w:after="0"/>
        <w:ind w:firstLineChars="709" w:firstLine="1708"/>
        <w:jc w:val="both"/>
        <w:rPr>
          <w:rStyle w:val="FontStyle28"/>
          <w:sz w:val="24"/>
          <w:szCs w:val="24"/>
        </w:rPr>
      </w:pPr>
    </w:p>
    <w:p w:rsidR="00D83797" w:rsidRPr="00931C1A" w:rsidRDefault="001667FF" w:rsidP="00DE3D89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931C1A">
        <w:rPr>
          <w:rStyle w:val="FontStyle28"/>
          <w:sz w:val="24"/>
          <w:szCs w:val="24"/>
        </w:rPr>
        <w:t>СЛУШАЛИ:</w:t>
      </w:r>
    </w:p>
    <w:p w:rsidR="00200671" w:rsidRPr="00931C1A" w:rsidRDefault="00BB25C9" w:rsidP="00200671">
      <w:pPr>
        <w:ind w:firstLine="708"/>
        <w:jc w:val="both"/>
        <w:rPr>
          <w:b/>
          <w:spacing w:val="-2"/>
        </w:rPr>
      </w:pPr>
      <w:r w:rsidRPr="00931C1A">
        <w:rPr>
          <w:b/>
          <w:spacing w:val="-2"/>
        </w:rPr>
        <w:t>О кадровой обеспеченности и заработной плате в системе здравоохранения Ненецкого автономного округа</w:t>
      </w:r>
    </w:p>
    <w:p w:rsidR="00200671" w:rsidRPr="00931C1A" w:rsidRDefault="00BB25C9" w:rsidP="00200671">
      <w:pPr>
        <w:ind w:firstLine="708"/>
        <w:jc w:val="both"/>
        <w:rPr>
          <w:bCs/>
        </w:rPr>
      </w:pPr>
      <w:r w:rsidRPr="00931C1A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00671" w:rsidRPr="00931C1A" w:rsidRDefault="00200671" w:rsidP="00200671">
      <w:pPr>
        <w:ind w:firstLine="708"/>
        <w:jc w:val="both"/>
        <w:rPr>
          <w:bCs/>
        </w:rPr>
      </w:pPr>
    </w:p>
    <w:p w:rsidR="00200671" w:rsidRPr="00931C1A" w:rsidRDefault="00854168" w:rsidP="00200671">
      <w:pPr>
        <w:ind w:firstLine="708"/>
        <w:jc w:val="both"/>
        <w:rPr>
          <w:bCs/>
        </w:rPr>
      </w:pPr>
      <w:r w:rsidRPr="00931C1A">
        <w:rPr>
          <w:bCs/>
        </w:rPr>
        <w:t>Вошла Кардакова Н.А.,</w:t>
      </w:r>
      <w:r w:rsidR="00200671" w:rsidRPr="00931C1A">
        <w:rPr>
          <w:bCs/>
        </w:rPr>
        <w:t xml:space="preserve"> присутствует 8 депутатов.</w:t>
      </w:r>
    </w:p>
    <w:p w:rsidR="00200671" w:rsidRPr="00931C1A" w:rsidRDefault="00854168" w:rsidP="00200671">
      <w:pPr>
        <w:ind w:firstLine="708"/>
        <w:jc w:val="both"/>
        <w:rPr>
          <w:bCs/>
        </w:rPr>
      </w:pPr>
      <w:r w:rsidRPr="00931C1A">
        <w:rPr>
          <w:bCs/>
        </w:rPr>
        <w:t>Вошли Лутовинов А.И. и Смыченков А.В., присутствует 10 депутатов.</w:t>
      </w:r>
    </w:p>
    <w:p w:rsidR="00200671" w:rsidRPr="00931C1A" w:rsidRDefault="001667FF" w:rsidP="00200671">
      <w:pPr>
        <w:ind w:firstLine="708"/>
        <w:jc w:val="both"/>
      </w:pPr>
      <w:r w:rsidRPr="00931C1A">
        <w:t xml:space="preserve">Задали вопросы и приняли участие в обсуждении </w:t>
      </w:r>
      <w:r w:rsidR="00200671" w:rsidRPr="00931C1A">
        <w:t>Чупров М.М.</w:t>
      </w:r>
      <w:r w:rsidR="007F16E6" w:rsidRPr="00931C1A">
        <w:t>, Свиридов С.А.</w:t>
      </w:r>
      <w:r w:rsidR="00200671" w:rsidRPr="00931C1A">
        <w:t>,  Микова Н.Г., Козенков Д.С.</w:t>
      </w:r>
    </w:p>
    <w:p w:rsidR="00200671" w:rsidRPr="00931C1A" w:rsidRDefault="00200671" w:rsidP="00200671">
      <w:pPr>
        <w:ind w:firstLine="708"/>
        <w:jc w:val="both"/>
      </w:pPr>
      <w:r w:rsidRPr="00931C1A">
        <w:t>Вошёл Курленко А.Г., присутствует 11 депутатов.</w:t>
      </w:r>
    </w:p>
    <w:p w:rsidR="00B54983" w:rsidRPr="00931C1A" w:rsidRDefault="00200671" w:rsidP="00B54983">
      <w:pPr>
        <w:ind w:firstLine="708"/>
        <w:jc w:val="both"/>
        <w:rPr>
          <w:b/>
        </w:rPr>
      </w:pPr>
      <w:r w:rsidRPr="00931C1A">
        <w:t>Задали вопросы и приняли участие в обсуждении Чупров М.М., Свиридов С.А., Лутовинов А.И., Чурсанов А.П., Лысакова Н.П., Булатова А.А., Корельская Е.М.,        Кардакова Н.А.</w:t>
      </w:r>
    </w:p>
    <w:p w:rsidR="00B54983" w:rsidRPr="00931C1A" w:rsidRDefault="00B54983" w:rsidP="00B54983">
      <w:pPr>
        <w:ind w:firstLine="708"/>
        <w:jc w:val="both"/>
      </w:pPr>
      <w:r w:rsidRPr="00931C1A">
        <w:t>Вышел Лутовинов А.И., присутствует 10 депутатов.</w:t>
      </w:r>
    </w:p>
    <w:p w:rsidR="00B54983" w:rsidRPr="00931C1A" w:rsidRDefault="005F7D95" w:rsidP="00B54983">
      <w:pPr>
        <w:ind w:firstLine="708"/>
        <w:jc w:val="both"/>
      </w:pPr>
      <w:r w:rsidRPr="00931C1A">
        <w:t>Задали вопросы и приняли участие в обсуждении</w:t>
      </w:r>
      <w:r w:rsidR="00F02B31" w:rsidRPr="00931C1A">
        <w:t xml:space="preserve"> </w:t>
      </w:r>
      <w:r w:rsidR="00255F02" w:rsidRPr="00931C1A">
        <w:t>Кардакова Н.А., Корельская Е.М., Булатова А.А., Чурсанов А.П., Курленко А.Г., Свиридов С.А., Козенков Д.С., Лысакова Н.П., Микова Н.Г., Кардакова Н.А., Запалов Н.Ю.</w:t>
      </w:r>
    </w:p>
    <w:p w:rsidR="00AF2F08" w:rsidRPr="00931C1A" w:rsidRDefault="00AF2F08" w:rsidP="00AF2F08">
      <w:pPr>
        <w:ind w:firstLine="708"/>
        <w:jc w:val="both"/>
      </w:pPr>
      <w:r w:rsidRPr="00931C1A">
        <w:t>Вышел Чупров М.М., присутствует 9 депутатов.</w:t>
      </w:r>
    </w:p>
    <w:p w:rsidR="005F7D95" w:rsidRPr="00931C1A" w:rsidRDefault="00AF2F08" w:rsidP="00B54983">
      <w:pPr>
        <w:ind w:firstLine="708"/>
        <w:jc w:val="both"/>
      </w:pPr>
      <w:r w:rsidRPr="00931C1A">
        <w:t>Задали вопросы и приняли участие в обсуждении Свиридов С.А., Козенков Д.С., Кардакова Н.А., Микова Н.Г., Курленко А.Г., Лысакова Н.П.</w:t>
      </w:r>
    </w:p>
    <w:p w:rsidR="00AF2F08" w:rsidRPr="00931C1A" w:rsidRDefault="00AF2F08" w:rsidP="00B54983">
      <w:pPr>
        <w:ind w:firstLine="708"/>
        <w:jc w:val="both"/>
        <w:rPr>
          <w:spacing w:val="-8"/>
        </w:rPr>
      </w:pPr>
    </w:p>
    <w:p w:rsidR="00B54983" w:rsidRPr="00931C1A" w:rsidRDefault="001667FF" w:rsidP="00B54983">
      <w:pPr>
        <w:ind w:firstLine="708"/>
        <w:jc w:val="both"/>
        <w:rPr>
          <w:rStyle w:val="FontStyle27"/>
          <w:b/>
          <w:sz w:val="24"/>
          <w:szCs w:val="24"/>
        </w:rPr>
      </w:pPr>
      <w:r w:rsidRPr="00931C1A">
        <w:rPr>
          <w:rStyle w:val="FontStyle27"/>
          <w:b/>
          <w:sz w:val="24"/>
          <w:szCs w:val="24"/>
        </w:rPr>
        <w:t>РЕШИЛИ:</w:t>
      </w:r>
    </w:p>
    <w:p w:rsidR="00B54983" w:rsidRPr="00931C1A" w:rsidRDefault="00254F79" w:rsidP="00B54983">
      <w:pPr>
        <w:ind w:firstLine="708"/>
        <w:jc w:val="both"/>
        <w:rPr>
          <w:rStyle w:val="FontStyle27"/>
          <w:sz w:val="24"/>
          <w:szCs w:val="24"/>
        </w:rPr>
      </w:pPr>
      <w:r w:rsidRPr="00931C1A">
        <w:rPr>
          <w:rStyle w:val="FontStyle27"/>
          <w:sz w:val="24"/>
          <w:szCs w:val="24"/>
        </w:rPr>
        <w:t>1. Принять информацию к сведению.</w:t>
      </w:r>
    </w:p>
    <w:p w:rsidR="00254F79" w:rsidRPr="00931C1A" w:rsidRDefault="00DB7D3D" w:rsidP="00B54983">
      <w:pPr>
        <w:ind w:firstLine="708"/>
        <w:jc w:val="both"/>
        <w:rPr>
          <w:rStyle w:val="FontStyle27"/>
          <w:sz w:val="24"/>
          <w:szCs w:val="24"/>
        </w:rPr>
      </w:pPr>
      <w:r w:rsidRPr="00931C1A">
        <w:rPr>
          <w:rStyle w:val="FontStyle27"/>
          <w:sz w:val="24"/>
          <w:szCs w:val="24"/>
        </w:rPr>
        <w:t xml:space="preserve">2. </w:t>
      </w:r>
      <w:r w:rsidR="001A25B9" w:rsidRPr="00931C1A">
        <w:rPr>
          <w:rStyle w:val="FontStyle27"/>
          <w:sz w:val="24"/>
          <w:szCs w:val="24"/>
        </w:rPr>
        <w:t>Рекомендовать Администрации округа</w:t>
      </w:r>
      <w:r w:rsidR="00742FB2" w:rsidRPr="00931C1A">
        <w:rPr>
          <w:rStyle w:val="FontStyle27"/>
          <w:sz w:val="24"/>
          <w:szCs w:val="24"/>
        </w:rPr>
        <w:t xml:space="preserve"> в срок до 1 июня 2019 года</w:t>
      </w:r>
      <w:r w:rsidR="00A7620D" w:rsidRPr="00931C1A">
        <w:rPr>
          <w:rStyle w:val="FontStyle27"/>
          <w:sz w:val="24"/>
          <w:szCs w:val="24"/>
        </w:rPr>
        <w:t>:</w:t>
      </w:r>
    </w:p>
    <w:p w:rsidR="003B56AE" w:rsidRPr="00931C1A" w:rsidRDefault="003B56AE" w:rsidP="003B56AE">
      <w:pPr>
        <w:widowControl/>
        <w:ind w:firstLine="708"/>
        <w:jc w:val="both"/>
        <w:rPr>
          <w:rStyle w:val="FontStyle27"/>
          <w:sz w:val="24"/>
          <w:szCs w:val="24"/>
        </w:rPr>
      </w:pPr>
      <w:r w:rsidRPr="00931C1A">
        <w:rPr>
          <w:rStyle w:val="FontStyle27"/>
          <w:sz w:val="24"/>
          <w:szCs w:val="24"/>
        </w:rPr>
        <w:t xml:space="preserve">1) </w:t>
      </w:r>
      <w:r w:rsidR="00742FB2" w:rsidRPr="00931C1A">
        <w:rPr>
          <w:rStyle w:val="FontStyle27"/>
          <w:sz w:val="24"/>
          <w:szCs w:val="24"/>
        </w:rPr>
        <w:t xml:space="preserve">представить в Собрание депутатов округа информацию </w:t>
      </w:r>
      <w:r w:rsidRPr="00931C1A">
        <w:rPr>
          <w:rStyle w:val="FontStyle27"/>
          <w:sz w:val="24"/>
          <w:szCs w:val="24"/>
        </w:rPr>
        <w:t xml:space="preserve">о </w:t>
      </w:r>
      <w:r w:rsidR="00742FB2" w:rsidRPr="00931C1A">
        <w:rPr>
          <w:rStyle w:val="FontStyle27"/>
          <w:sz w:val="24"/>
          <w:szCs w:val="24"/>
        </w:rPr>
        <w:t xml:space="preserve">реализации </w:t>
      </w:r>
      <w:r w:rsidR="00742FB2" w:rsidRPr="00931C1A">
        <w:t>з</w:t>
      </w:r>
      <w:r w:rsidR="00742FB2" w:rsidRPr="00931C1A">
        <w:rPr>
          <w:rStyle w:val="FontStyle27"/>
          <w:sz w:val="24"/>
          <w:szCs w:val="24"/>
        </w:rPr>
        <w:t xml:space="preserve">акона округа от 4 июля 2007 года № 90-оз «О специализированном государственном жилищном фонде Ненецкого автономного округа» в части </w:t>
      </w:r>
      <w:r w:rsidR="00742FB2" w:rsidRPr="00931C1A">
        <w:t>предоставления</w:t>
      </w:r>
      <w:r w:rsidRPr="00931C1A">
        <w:t xml:space="preserve"> </w:t>
      </w:r>
      <w:r w:rsidR="00742FB2" w:rsidRPr="00931C1A">
        <w:t xml:space="preserve">жилых помещений в общежитии </w:t>
      </w:r>
      <w:r w:rsidR="00C32FCE" w:rsidRPr="00931C1A">
        <w:t>специалистам</w:t>
      </w:r>
      <w:r w:rsidRPr="00931C1A">
        <w:t xml:space="preserve"> бюджетной сферы на период </w:t>
      </w:r>
      <w:r w:rsidR="00742FB2" w:rsidRPr="00931C1A">
        <w:t xml:space="preserve">их </w:t>
      </w:r>
      <w:r w:rsidRPr="00931C1A">
        <w:t>работы в окружных государственных учреждениях</w:t>
      </w:r>
      <w:r w:rsidR="00FA706F" w:rsidRPr="00931C1A">
        <w:t>, включая информацию о наличии и перспективах строительства указанных жилых помещений</w:t>
      </w:r>
      <w:r w:rsidRPr="00931C1A">
        <w:rPr>
          <w:rStyle w:val="FontStyle27"/>
          <w:sz w:val="24"/>
          <w:szCs w:val="24"/>
        </w:rPr>
        <w:t>;</w:t>
      </w:r>
    </w:p>
    <w:p w:rsidR="003B56AE" w:rsidRPr="00931C1A" w:rsidRDefault="003B56AE" w:rsidP="003B56AE">
      <w:pPr>
        <w:widowControl/>
        <w:ind w:firstLine="708"/>
        <w:jc w:val="both"/>
      </w:pPr>
      <w:r w:rsidRPr="00931C1A">
        <w:rPr>
          <w:rStyle w:val="FontStyle27"/>
          <w:sz w:val="24"/>
          <w:szCs w:val="24"/>
        </w:rPr>
        <w:t xml:space="preserve">2) проанализировать </w:t>
      </w:r>
      <w:r w:rsidRPr="00931C1A">
        <w:t xml:space="preserve">специализированный государственный жилищный фонд Ненецкого автономного округа </w:t>
      </w:r>
      <w:r w:rsidR="00FA706F" w:rsidRPr="00931C1A">
        <w:t>с целью выявления свободных</w:t>
      </w:r>
      <w:r w:rsidRPr="00931C1A">
        <w:t xml:space="preserve"> жилых помещений с последующ</w:t>
      </w:r>
      <w:r w:rsidR="005B7587" w:rsidRPr="00931C1A">
        <w:t>им рассмотрение</w:t>
      </w:r>
      <w:r w:rsidR="00FA706F" w:rsidRPr="00931C1A">
        <w:t>м вопроса о перераспределении</w:t>
      </w:r>
      <w:r w:rsidR="005B7587" w:rsidRPr="00931C1A">
        <w:t xml:space="preserve"> их Департаменту здравоохранения, труда и социальной защиты населения округа для предоставления </w:t>
      </w:r>
      <w:r w:rsidR="005B7587" w:rsidRPr="00931C1A">
        <w:lastRenderedPageBreak/>
        <w:t>специалистам, работающим или прибывающим на работу в окружные учреждения здравоохранения;</w:t>
      </w:r>
    </w:p>
    <w:p w:rsidR="00A7620D" w:rsidRPr="00931C1A" w:rsidRDefault="00D85D8E" w:rsidP="00B54983">
      <w:pPr>
        <w:ind w:firstLine="708"/>
        <w:jc w:val="both"/>
        <w:rPr>
          <w:rStyle w:val="FontStyle27"/>
          <w:sz w:val="24"/>
          <w:szCs w:val="24"/>
        </w:rPr>
      </w:pPr>
      <w:r w:rsidRPr="00931C1A">
        <w:rPr>
          <w:rStyle w:val="FontStyle27"/>
          <w:sz w:val="24"/>
          <w:szCs w:val="24"/>
        </w:rPr>
        <w:t>3</w:t>
      </w:r>
      <w:r w:rsidR="00A7620D" w:rsidRPr="00931C1A">
        <w:rPr>
          <w:rStyle w:val="FontStyle27"/>
          <w:sz w:val="24"/>
          <w:szCs w:val="24"/>
        </w:rPr>
        <w:t>) проработать следующие вопросы:</w:t>
      </w:r>
    </w:p>
    <w:p w:rsidR="00A7620D" w:rsidRPr="00931C1A" w:rsidRDefault="00A7620D" w:rsidP="00B54983">
      <w:pPr>
        <w:ind w:firstLine="708"/>
        <w:jc w:val="both"/>
      </w:pPr>
      <w:r w:rsidRPr="00931C1A">
        <w:rPr>
          <w:rStyle w:val="FontStyle27"/>
          <w:sz w:val="24"/>
          <w:szCs w:val="24"/>
        </w:rPr>
        <w:t>а) о</w:t>
      </w:r>
      <w:r w:rsidR="0040349F" w:rsidRPr="00931C1A">
        <w:rPr>
          <w:rStyle w:val="FontStyle27"/>
          <w:sz w:val="24"/>
          <w:szCs w:val="24"/>
        </w:rPr>
        <w:t xml:space="preserve"> возможности установления доплаты к должностному окладу с</w:t>
      </w:r>
      <w:r w:rsidR="0040349F" w:rsidRPr="00931C1A">
        <w:t>пециалистам государственных учреждений Ненецкого автономного округа в сфере образования, здравоохранения, социальной защиты населения, культуры, спорта, ветеринарии, работающим в сельской местности;</w:t>
      </w:r>
    </w:p>
    <w:p w:rsidR="00AF4AE8" w:rsidRPr="00931C1A" w:rsidRDefault="0040349F" w:rsidP="00AF4AE8">
      <w:pPr>
        <w:ind w:firstLine="708"/>
        <w:jc w:val="both"/>
        <w:rPr>
          <w:rStyle w:val="FontStyle27"/>
          <w:sz w:val="24"/>
          <w:szCs w:val="24"/>
        </w:rPr>
      </w:pPr>
      <w:r w:rsidRPr="00931C1A">
        <w:t xml:space="preserve">б) </w:t>
      </w:r>
      <w:r w:rsidR="00AF4AE8" w:rsidRPr="00931C1A">
        <w:t xml:space="preserve">об увеличении срока выплаты </w:t>
      </w:r>
      <w:r w:rsidR="001E265E" w:rsidRPr="00931C1A">
        <w:t>ежемесячной денежной к</w:t>
      </w:r>
      <w:r w:rsidR="00AF4AE8" w:rsidRPr="00931C1A">
        <w:t>омпенсации за наё</w:t>
      </w:r>
      <w:r w:rsidR="001E265E" w:rsidRPr="00931C1A">
        <w:t>м жилых помещений</w:t>
      </w:r>
      <w:r w:rsidR="00AF4AE8" w:rsidRPr="00931C1A">
        <w:t>, предоставляемой в соответствии с з</w:t>
      </w:r>
      <w:r w:rsidR="00AF4AE8" w:rsidRPr="00931C1A">
        <w:rPr>
          <w:rStyle w:val="FontStyle27"/>
          <w:sz w:val="24"/>
          <w:szCs w:val="24"/>
        </w:rPr>
        <w:t>аконом округа от 11 декабря 2002 года №</w:t>
      </w:r>
      <w:r w:rsidR="003B56AE" w:rsidRPr="00931C1A">
        <w:rPr>
          <w:rStyle w:val="FontStyle27"/>
          <w:sz w:val="24"/>
          <w:szCs w:val="24"/>
        </w:rPr>
        <w:t xml:space="preserve"> 382-оз</w:t>
      </w:r>
      <w:r w:rsidR="00AF4AE8" w:rsidRPr="00931C1A">
        <w:rPr>
          <w:rStyle w:val="FontStyle27"/>
          <w:sz w:val="24"/>
          <w:szCs w:val="24"/>
        </w:rPr>
        <w:t xml:space="preserve"> «О здравоохранении в Ненецком автономном округе»</w:t>
      </w:r>
      <w:r w:rsidR="00D85D8E" w:rsidRPr="00931C1A">
        <w:rPr>
          <w:rStyle w:val="FontStyle27"/>
          <w:sz w:val="24"/>
          <w:szCs w:val="24"/>
        </w:rPr>
        <w:t>, с пяти до десяти лет.</w:t>
      </w:r>
    </w:p>
    <w:p w:rsidR="00DB7D3D" w:rsidRPr="00931C1A" w:rsidRDefault="00D85D8E" w:rsidP="00B54983">
      <w:pPr>
        <w:ind w:firstLine="708"/>
        <w:jc w:val="both"/>
        <w:rPr>
          <w:rStyle w:val="af3"/>
          <w:b w:val="0"/>
        </w:rPr>
      </w:pPr>
      <w:r w:rsidRPr="00931C1A">
        <w:rPr>
          <w:rStyle w:val="af3"/>
          <w:b w:val="0"/>
        </w:rPr>
        <w:t xml:space="preserve">3. Рекомендовать Департаменту строительства, жилищно-коммунального хозяйства, энергетики и транспорта округа </w:t>
      </w:r>
      <w:r w:rsidR="00E22616" w:rsidRPr="00931C1A">
        <w:rPr>
          <w:rStyle w:val="af3"/>
          <w:b w:val="0"/>
        </w:rPr>
        <w:t xml:space="preserve">представить в Собрание депутатов округа информацию о результатах работы по формированию земельных участков с целью строительства жилья для специалистов на селе, проводимой совместно </w:t>
      </w:r>
      <w:r w:rsidRPr="00931C1A">
        <w:rPr>
          <w:rStyle w:val="af3"/>
          <w:b w:val="0"/>
        </w:rPr>
        <w:t>с главами муниципальных образований округа.</w:t>
      </w:r>
    </w:p>
    <w:p w:rsidR="008566B2" w:rsidRPr="00931C1A" w:rsidRDefault="008566B2" w:rsidP="008566B2">
      <w:pPr>
        <w:pStyle w:val="a9"/>
        <w:spacing w:after="0"/>
        <w:ind w:firstLine="709"/>
        <w:jc w:val="both"/>
      </w:pPr>
      <w:r w:rsidRPr="00931C1A">
        <w:rPr>
          <w:bCs/>
        </w:rPr>
        <w:t xml:space="preserve">4. В целях своевременного выявления и предупреждения болезней системы кровообращения, онкологических и других социально значимых заболеваний рекомендовать Департаменту здравоохранения, труда и социальной защиты населения округа принять меры по обеспечению существующей потребности жителей округа в проведении диагностических исследований, включая эндоскопию и ультразвуковую диагностику, в рамках </w:t>
      </w:r>
      <w:r w:rsidRPr="00931C1A">
        <w:t xml:space="preserve">Программы государственных гарантий бесплатного оказания гражданам медицинской помощи на территории Ненецкого автономного округа. </w:t>
      </w:r>
    </w:p>
    <w:p w:rsidR="00D85D8E" w:rsidRPr="00931C1A" w:rsidRDefault="008566B2" w:rsidP="00B54983">
      <w:pPr>
        <w:ind w:firstLine="708"/>
        <w:jc w:val="both"/>
        <w:rPr>
          <w:rStyle w:val="FontStyle27"/>
          <w:sz w:val="24"/>
          <w:szCs w:val="24"/>
        </w:rPr>
      </w:pPr>
      <w:r w:rsidRPr="00931C1A">
        <w:rPr>
          <w:rStyle w:val="FontStyle27"/>
          <w:sz w:val="24"/>
          <w:szCs w:val="24"/>
        </w:rPr>
        <w:t xml:space="preserve">5. Предложить постоянной комиссии Собрания депутатов округа по экономической политике и бюджету рассмотреть вопрос о строительстве </w:t>
      </w:r>
      <w:r w:rsidR="0045170C" w:rsidRPr="00931C1A">
        <w:rPr>
          <w:rStyle w:val="FontStyle27"/>
          <w:sz w:val="24"/>
          <w:szCs w:val="24"/>
        </w:rPr>
        <w:t xml:space="preserve">(приобретении) </w:t>
      </w:r>
      <w:r w:rsidR="00C32FCE" w:rsidRPr="00931C1A">
        <w:rPr>
          <w:rStyle w:val="FontStyle27"/>
          <w:sz w:val="24"/>
          <w:szCs w:val="24"/>
        </w:rPr>
        <w:t>специализированного жилья для предоставления специалистам бюджетной сферы.</w:t>
      </w:r>
    </w:p>
    <w:p w:rsidR="00DB7D3D" w:rsidRPr="00931C1A" w:rsidRDefault="00DB7D3D" w:rsidP="00B54983">
      <w:pPr>
        <w:ind w:firstLine="708"/>
        <w:jc w:val="both"/>
        <w:rPr>
          <w:rStyle w:val="FontStyle27"/>
          <w:sz w:val="24"/>
          <w:szCs w:val="24"/>
        </w:rPr>
      </w:pPr>
    </w:p>
    <w:p w:rsidR="001667FF" w:rsidRPr="00931C1A" w:rsidRDefault="001667FF" w:rsidP="00B54983">
      <w:pPr>
        <w:ind w:firstLine="708"/>
        <w:jc w:val="both"/>
        <w:rPr>
          <w:rStyle w:val="FontStyle27"/>
          <w:spacing w:val="-8"/>
          <w:sz w:val="24"/>
          <w:szCs w:val="24"/>
        </w:rPr>
      </w:pPr>
      <w:r w:rsidRPr="00931C1A">
        <w:rPr>
          <w:rStyle w:val="FontStyle27"/>
          <w:b/>
          <w:sz w:val="24"/>
          <w:szCs w:val="24"/>
        </w:rPr>
        <w:t>Результаты голосования:</w:t>
      </w:r>
      <w:r w:rsidRPr="00931C1A">
        <w:rPr>
          <w:rStyle w:val="FontStyle27"/>
          <w:sz w:val="24"/>
          <w:szCs w:val="24"/>
        </w:rPr>
        <w:t xml:space="preserve"> «за» - единогласно.</w:t>
      </w:r>
    </w:p>
    <w:p w:rsidR="00DA03E8" w:rsidRPr="00931C1A" w:rsidRDefault="00DA03E8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DA03E8" w:rsidRPr="00931C1A" w:rsidRDefault="00DA03E8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5A06BB" w:rsidRPr="00931C1A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931C1A">
        <w:rPr>
          <w:rStyle w:val="FontStyle27"/>
          <w:sz w:val="24"/>
          <w:szCs w:val="24"/>
        </w:rPr>
        <w:t>П</w:t>
      </w:r>
      <w:r w:rsidR="006A7633" w:rsidRPr="00931C1A">
        <w:rPr>
          <w:rStyle w:val="FontStyle27"/>
          <w:sz w:val="24"/>
          <w:szCs w:val="24"/>
        </w:rPr>
        <w:t>овес</w:t>
      </w:r>
      <w:r w:rsidR="005A06BB" w:rsidRPr="00931C1A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931C1A">
        <w:rPr>
          <w:rStyle w:val="FontStyle27"/>
          <w:sz w:val="24"/>
          <w:szCs w:val="24"/>
        </w:rPr>
        <w:t xml:space="preserve">. Председатель </w:t>
      </w:r>
      <w:r w:rsidR="005A06BB" w:rsidRPr="00931C1A">
        <w:rPr>
          <w:rStyle w:val="FontStyle27"/>
          <w:sz w:val="24"/>
          <w:szCs w:val="24"/>
        </w:rPr>
        <w:t>поблагодарил</w:t>
      </w:r>
      <w:r w:rsidR="009B11FE" w:rsidRPr="00931C1A">
        <w:rPr>
          <w:rStyle w:val="FontStyle27"/>
          <w:sz w:val="24"/>
          <w:szCs w:val="24"/>
        </w:rPr>
        <w:t>а</w:t>
      </w:r>
      <w:r w:rsidR="005A06BB" w:rsidRPr="00931C1A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931C1A">
        <w:rPr>
          <w:rStyle w:val="FontStyle27"/>
          <w:sz w:val="24"/>
          <w:szCs w:val="24"/>
        </w:rPr>
        <w:t>а</w:t>
      </w:r>
      <w:r w:rsidR="005A06BB" w:rsidRPr="00931C1A">
        <w:rPr>
          <w:rStyle w:val="FontStyle27"/>
          <w:sz w:val="24"/>
          <w:szCs w:val="24"/>
        </w:rPr>
        <w:t xml:space="preserve"> заседание.</w:t>
      </w:r>
    </w:p>
    <w:p w:rsidR="00C97C1E" w:rsidRDefault="00C97C1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9B742A" w:rsidRPr="00004054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5A06BB" w:rsidRPr="00004054" w:rsidTr="00DB7D3D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DB7D3D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DB7D3D">
              <w:rPr>
                <w:bCs/>
              </w:rPr>
              <w:t xml:space="preserve">                            </w:t>
            </w:r>
            <w:r w:rsidR="001F5D00">
              <w:rPr>
                <w:bCs/>
              </w:rPr>
              <w:t>А.А. Булатова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5A06BB" w:rsidRPr="00004054" w:rsidTr="00DB7D3D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2F3C5A" w:rsidRDefault="002F3C5A" w:rsidP="00BF7952">
            <w:pPr>
              <w:pStyle w:val="30"/>
              <w:jc w:val="left"/>
              <w:rPr>
                <w:bCs/>
              </w:rPr>
            </w:pPr>
          </w:p>
          <w:p w:rsidR="00BB25C9" w:rsidRPr="00004054" w:rsidRDefault="00BB25C9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2F3C5A" w:rsidRDefault="002F3C5A" w:rsidP="00BF7952">
            <w:pPr>
              <w:pStyle w:val="30"/>
              <w:jc w:val="right"/>
              <w:rPr>
                <w:bCs/>
              </w:rPr>
            </w:pPr>
          </w:p>
          <w:p w:rsidR="00BB25C9" w:rsidRPr="00004054" w:rsidRDefault="00BB25C9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DB7D3D">
            <w:pPr>
              <w:pStyle w:val="30"/>
              <w:ind w:right="-108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DB7D3D">
              <w:rPr>
                <w:bCs/>
              </w:rPr>
              <w:t xml:space="preserve">                          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Default="005C7513" w:rsidP="005C7513"/>
    <w:p w:rsidR="005C7513" w:rsidRPr="005C7513" w:rsidRDefault="005C7513" w:rsidP="005C7513"/>
    <w:p w:rsidR="005C7513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5C7513" w:rsidRDefault="005C7513" w:rsidP="00DB7D3D">
      <w:pPr>
        <w:ind w:right="1"/>
      </w:pPr>
    </w:p>
    <w:sectPr w:rsidR="005C7513" w:rsidRPr="005C7513" w:rsidSect="005C7513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42" w:rsidRDefault="00376442" w:rsidP="00095411">
      <w:r>
        <w:separator/>
      </w:r>
    </w:p>
  </w:endnote>
  <w:endnote w:type="continuationSeparator" w:id="1">
    <w:p w:rsidR="00376442" w:rsidRDefault="00376442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2A7E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42" w:rsidRDefault="00376442" w:rsidP="00095411">
      <w:r>
        <w:separator/>
      </w:r>
    </w:p>
  </w:footnote>
  <w:footnote w:type="continuationSeparator" w:id="1">
    <w:p w:rsidR="00376442" w:rsidRDefault="00376442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049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38E0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83"/>
    <w:rsid w:val="000861EE"/>
    <w:rsid w:val="0008641D"/>
    <w:rsid w:val="000866E7"/>
    <w:rsid w:val="00086B14"/>
    <w:rsid w:val="000871C9"/>
    <w:rsid w:val="00087827"/>
    <w:rsid w:val="00087BE9"/>
    <w:rsid w:val="00091853"/>
    <w:rsid w:val="00091C81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A53"/>
    <w:rsid w:val="000B6CA5"/>
    <w:rsid w:val="000B7A69"/>
    <w:rsid w:val="000B7CF3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E9C"/>
    <w:rsid w:val="000C67E4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3D44"/>
    <w:rsid w:val="001544C7"/>
    <w:rsid w:val="00154504"/>
    <w:rsid w:val="001552E2"/>
    <w:rsid w:val="0015594B"/>
    <w:rsid w:val="00155A55"/>
    <w:rsid w:val="00155DD2"/>
    <w:rsid w:val="00155DE8"/>
    <w:rsid w:val="00156716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DA0"/>
    <w:rsid w:val="00170331"/>
    <w:rsid w:val="00170545"/>
    <w:rsid w:val="0017089B"/>
    <w:rsid w:val="00170925"/>
    <w:rsid w:val="0017108F"/>
    <w:rsid w:val="00171A01"/>
    <w:rsid w:val="00172834"/>
    <w:rsid w:val="001728F9"/>
    <w:rsid w:val="00172D0C"/>
    <w:rsid w:val="0017310B"/>
    <w:rsid w:val="00173368"/>
    <w:rsid w:val="0017364A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661"/>
    <w:rsid w:val="001A1B7C"/>
    <w:rsid w:val="001A23F7"/>
    <w:rsid w:val="001A25B9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315"/>
    <w:rsid w:val="001E1416"/>
    <w:rsid w:val="001E1528"/>
    <w:rsid w:val="001E157C"/>
    <w:rsid w:val="001E1615"/>
    <w:rsid w:val="001E1B3B"/>
    <w:rsid w:val="001E265E"/>
    <w:rsid w:val="001E27EC"/>
    <w:rsid w:val="001E28E1"/>
    <w:rsid w:val="001E29F9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9C9"/>
    <w:rsid w:val="001F733B"/>
    <w:rsid w:val="001F73B3"/>
    <w:rsid w:val="001F750E"/>
    <w:rsid w:val="001F7CF5"/>
    <w:rsid w:val="00200671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4F79"/>
    <w:rsid w:val="00255330"/>
    <w:rsid w:val="00255798"/>
    <w:rsid w:val="00255AE5"/>
    <w:rsid w:val="00255F02"/>
    <w:rsid w:val="0025646B"/>
    <w:rsid w:val="0025687F"/>
    <w:rsid w:val="0025696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6EDD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80F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23C1"/>
    <w:rsid w:val="00342581"/>
    <w:rsid w:val="00342636"/>
    <w:rsid w:val="00342663"/>
    <w:rsid w:val="003429FD"/>
    <w:rsid w:val="00342A1C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42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6AE"/>
    <w:rsid w:val="003B5AEE"/>
    <w:rsid w:val="003B646E"/>
    <w:rsid w:val="003B6B34"/>
    <w:rsid w:val="003B6D82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49F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28A"/>
    <w:rsid w:val="00450370"/>
    <w:rsid w:val="004514F8"/>
    <w:rsid w:val="0045170C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C1"/>
    <w:rsid w:val="005512E2"/>
    <w:rsid w:val="005515EA"/>
    <w:rsid w:val="00551C2C"/>
    <w:rsid w:val="00551E68"/>
    <w:rsid w:val="00552177"/>
    <w:rsid w:val="005525F0"/>
    <w:rsid w:val="005529FD"/>
    <w:rsid w:val="00552CEB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C2"/>
    <w:rsid w:val="005B08A8"/>
    <w:rsid w:val="005B142F"/>
    <w:rsid w:val="005B1E7A"/>
    <w:rsid w:val="005B211A"/>
    <w:rsid w:val="005B263A"/>
    <w:rsid w:val="005B3B87"/>
    <w:rsid w:val="005B46AB"/>
    <w:rsid w:val="005B549B"/>
    <w:rsid w:val="005B5D9E"/>
    <w:rsid w:val="005B5EC0"/>
    <w:rsid w:val="005B6238"/>
    <w:rsid w:val="005B6396"/>
    <w:rsid w:val="005B674B"/>
    <w:rsid w:val="005B7587"/>
    <w:rsid w:val="005B7967"/>
    <w:rsid w:val="005B7B23"/>
    <w:rsid w:val="005C07BF"/>
    <w:rsid w:val="005C16E2"/>
    <w:rsid w:val="005C1755"/>
    <w:rsid w:val="005C1983"/>
    <w:rsid w:val="005C1D7D"/>
    <w:rsid w:val="005C32F5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D95"/>
    <w:rsid w:val="005F7FBD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62B8"/>
    <w:rsid w:val="00667316"/>
    <w:rsid w:val="00667B64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6D3"/>
    <w:rsid w:val="006F5A05"/>
    <w:rsid w:val="006F62FC"/>
    <w:rsid w:val="006F6AB2"/>
    <w:rsid w:val="006F7441"/>
    <w:rsid w:val="006F7D3A"/>
    <w:rsid w:val="00700DB9"/>
    <w:rsid w:val="0070116E"/>
    <w:rsid w:val="007013AF"/>
    <w:rsid w:val="007017CD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065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2FB2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20E"/>
    <w:rsid w:val="007B54D1"/>
    <w:rsid w:val="007B7658"/>
    <w:rsid w:val="007B7735"/>
    <w:rsid w:val="007B79AF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2233"/>
    <w:rsid w:val="0080262C"/>
    <w:rsid w:val="00803592"/>
    <w:rsid w:val="00803A74"/>
    <w:rsid w:val="00804070"/>
    <w:rsid w:val="008047A5"/>
    <w:rsid w:val="008047D1"/>
    <w:rsid w:val="00804832"/>
    <w:rsid w:val="0080488A"/>
    <w:rsid w:val="00804FBA"/>
    <w:rsid w:val="008061E1"/>
    <w:rsid w:val="00807166"/>
    <w:rsid w:val="008079D9"/>
    <w:rsid w:val="008100FA"/>
    <w:rsid w:val="008101CF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24CF"/>
    <w:rsid w:val="00852A52"/>
    <w:rsid w:val="00853EE4"/>
    <w:rsid w:val="00854168"/>
    <w:rsid w:val="0085465B"/>
    <w:rsid w:val="0085564A"/>
    <w:rsid w:val="008566B2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2D07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568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050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1C1A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1DD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1B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B94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249A"/>
    <w:rsid w:val="009F2D4F"/>
    <w:rsid w:val="009F303A"/>
    <w:rsid w:val="009F312E"/>
    <w:rsid w:val="009F3DD1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20D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2F08"/>
    <w:rsid w:val="00AF3842"/>
    <w:rsid w:val="00AF3C2C"/>
    <w:rsid w:val="00AF4834"/>
    <w:rsid w:val="00AF4AE8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83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5C9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D7DDE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B2C"/>
    <w:rsid w:val="00C22D52"/>
    <w:rsid w:val="00C239E5"/>
    <w:rsid w:val="00C23A69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2FC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45E1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DFB"/>
    <w:rsid w:val="00C57E0C"/>
    <w:rsid w:val="00C6083E"/>
    <w:rsid w:val="00C60C8B"/>
    <w:rsid w:val="00C60FE1"/>
    <w:rsid w:val="00C610F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54D"/>
    <w:rsid w:val="00C70D7A"/>
    <w:rsid w:val="00C70E91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3F0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40"/>
    <w:rsid w:val="00CC7EBB"/>
    <w:rsid w:val="00CD04B3"/>
    <w:rsid w:val="00CD11B9"/>
    <w:rsid w:val="00CD13B5"/>
    <w:rsid w:val="00CD181A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248"/>
    <w:rsid w:val="00CE13BA"/>
    <w:rsid w:val="00CE13C1"/>
    <w:rsid w:val="00CE2C32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2A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D1F"/>
    <w:rsid w:val="00D85D8E"/>
    <w:rsid w:val="00D86F5F"/>
    <w:rsid w:val="00D87171"/>
    <w:rsid w:val="00D90747"/>
    <w:rsid w:val="00D90B90"/>
    <w:rsid w:val="00D91290"/>
    <w:rsid w:val="00D91316"/>
    <w:rsid w:val="00D91476"/>
    <w:rsid w:val="00D91F78"/>
    <w:rsid w:val="00D92A7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B7D3D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89"/>
    <w:rsid w:val="00DE3DD6"/>
    <w:rsid w:val="00DE3E32"/>
    <w:rsid w:val="00DE4172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616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26D"/>
    <w:rsid w:val="00E46BDE"/>
    <w:rsid w:val="00E46FB9"/>
    <w:rsid w:val="00E47160"/>
    <w:rsid w:val="00E473F5"/>
    <w:rsid w:val="00E475F1"/>
    <w:rsid w:val="00E478E5"/>
    <w:rsid w:val="00E5155F"/>
    <w:rsid w:val="00E515FB"/>
    <w:rsid w:val="00E51C40"/>
    <w:rsid w:val="00E5252E"/>
    <w:rsid w:val="00E52A7E"/>
    <w:rsid w:val="00E52BEF"/>
    <w:rsid w:val="00E530EC"/>
    <w:rsid w:val="00E534E5"/>
    <w:rsid w:val="00E535C4"/>
    <w:rsid w:val="00E544CE"/>
    <w:rsid w:val="00E54FFF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8E8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2B31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500FC"/>
    <w:rsid w:val="00F50567"/>
    <w:rsid w:val="00F506C0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FE"/>
    <w:rsid w:val="00F9185E"/>
    <w:rsid w:val="00F91C38"/>
    <w:rsid w:val="00F9277A"/>
    <w:rsid w:val="00F92DBF"/>
    <w:rsid w:val="00F92ECE"/>
    <w:rsid w:val="00F93989"/>
    <w:rsid w:val="00F93AED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06F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677F206-F82F-4054-A6A0-675BFC96C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DE6DA-5846-4D8D-8FD8-55680D53A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7878E4-F5E5-4A55-9A30-2E2F40DA6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FCDA1-A794-4E9E-9C22-13FD14C7EDD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2019-03-26T07:41:00Z</cp:lastPrinted>
  <dcterms:created xsi:type="dcterms:W3CDTF">2019-04-16T12:58:00Z</dcterms:created>
  <dcterms:modified xsi:type="dcterms:W3CDTF">2019-04-16T12:58:00Z</dcterms:modified>
</cp:coreProperties>
</file>